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A9E" w:rsidRPr="00F14A9E" w:rsidRDefault="00F14A9E" w:rsidP="00B904D8">
      <w:pPr>
        <w:ind w:left="-567" w:firstLine="567"/>
        <w:jc w:val="center"/>
        <w:rPr>
          <w:b/>
          <w:bCs/>
          <w:color w:val="000000"/>
          <w:shd w:val="clear" w:color="auto" w:fill="FFFFFF"/>
        </w:rPr>
      </w:pPr>
      <w:r w:rsidRPr="00F14A9E">
        <w:rPr>
          <w:b/>
          <w:bCs/>
          <w:color w:val="000000"/>
          <w:shd w:val="clear" w:color="auto" w:fill="FFFFFF"/>
        </w:rPr>
        <w:t>Про</w:t>
      </w:r>
      <w:r w:rsidR="006B176C">
        <w:rPr>
          <w:b/>
          <w:bCs/>
          <w:color w:val="000000"/>
          <w:shd w:val="clear" w:color="auto" w:fill="FFFFFF"/>
        </w:rPr>
        <w:t>межуточная аттестация по обществознанию</w:t>
      </w:r>
      <w:bookmarkStart w:id="0" w:name="_GoBack"/>
      <w:bookmarkEnd w:id="0"/>
    </w:p>
    <w:p w:rsidR="00F14A9E" w:rsidRPr="00F14A9E" w:rsidRDefault="00F14A9E" w:rsidP="00B904D8">
      <w:pPr>
        <w:ind w:left="-567" w:firstLine="567"/>
        <w:jc w:val="center"/>
        <w:rPr>
          <w:b/>
          <w:bCs/>
          <w:color w:val="000000"/>
          <w:shd w:val="clear" w:color="auto" w:fill="FFFFFF"/>
        </w:rPr>
      </w:pPr>
      <w:r w:rsidRPr="00F14A9E">
        <w:rPr>
          <w:b/>
          <w:bCs/>
          <w:color w:val="000000"/>
          <w:shd w:val="clear" w:color="auto" w:fill="FFFFFF"/>
        </w:rPr>
        <w:t>5 класс</w:t>
      </w:r>
      <w:r w:rsidR="00B904D8" w:rsidRPr="00F14A9E">
        <w:rPr>
          <w:b/>
          <w:bCs/>
          <w:color w:val="000000"/>
          <w:shd w:val="clear" w:color="auto" w:fill="FFFFFF"/>
        </w:rPr>
        <w:t xml:space="preserve"> </w:t>
      </w:r>
    </w:p>
    <w:p w:rsidR="00B904D8" w:rsidRPr="002D6E70" w:rsidRDefault="00B904D8" w:rsidP="00B904D8">
      <w:pPr>
        <w:ind w:left="-567" w:firstLine="567"/>
        <w:jc w:val="center"/>
        <w:rPr>
          <w:color w:val="000000"/>
        </w:rPr>
      </w:pPr>
      <w:r w:rsidRPr="002D6E70">
        <w:rPr>
          <w:bCs/>
          <w:color w:val="000000"/>
          <w:shd w:val="clear" w:color="auto" w:fill="FFFFFF"/>
        </w:rPr>
        <w:t>Выполнение тестовых заданий.</w:t>
      </w:r>
    </w:p>
    <w:p w:rsidR="00B904D8" w:rsidRPr="002D6E70" w:rsidRDefault="00B904D8" w:rsidP="00B904D8">
      <w:pPr>
        <w:ind w:left="-567" w:firstLine="567"/>
        <w:jc w:val="both"/>
        <w:rPr>
          <w:color w:val="000000"/>
        </w:rPr>
      </w:pPr>
      <w:r w:rsidRPr="002D6E70">
        <w:rPr>
          <w:color w:val="000000"/>
          <w:shd w:val="clear" w:color="auto" w:fill="FFFFFF"/>
        </w:rPr>
        <w:t>.1. Задания с выбором ответа (закрытый тест), задания « дополните предложение» (открытый тест) оценивается в один и два балла соответственно. Как правило, на одно задание с выбором ответа приходится около минуты, а на составление свободного ответа – около 2-3 минут. Пример открытого теста: прочитайте текст, заполните пропуски. Оптимально на одной контрольной работе дать 25 заданий:</w:t>
      </w:r>
      <w:r w:rsidRPr="002D6E70">
        <w:rPr>
          <w:color w:val="000000"/>
        </w:rPr>
        <w:t> </w:t>
      </w:r>
      <w:r w:rsidRPr="002D6E70">
        <w:rPr>
          <w:color w:val="000000"/>
        </w:rPr>
        <w:br/>
      </w:r>
      <w:r w:rsidRPr="002D6E70">
        <w:rPr>
          <w:color w:val="000000"/>
          <w:shd w:val="clear" w:color="auto" w:fill="FFFFFF"/>
        </w:rPr>
        <w:t>(20 с выбором ответа и 5 со свободным ответом).</w:t>
      </w:r>
    </w:p>
    <w:p w:rsidR="00B904D8" w:rsidRPr="002D6E70" w:rsidRDefault="00B904D8" w:rsidP="00B904D8">
      <w:pPr>
        <w:ind w:left="-567" w:firstLine="567"/>
        <w:jc w:val="both"/>
        <w:rPr>
          <w:color w:val="000000"/>
          <w:shd w:val="clear" w:color="auto" w:fill="FFFFFF"/>
        </w:rPr>
      </w:pPr>
      <w:r w:rsidRPr="002D6E70">
        <w:rPr>
          <w:color w:val="000000"/>
          <w:shd w:val="clear" w:color="auto" w:fill="FFFFFF"/>
        </w:rPr>
        <w:t xml:space="preserve">Критерии оценок: </w:t>
      </w:r>
    </w:p>
    <w:p w:rsidR="00B904D8" w:rsidRPr="002D6E70" w:rsidRDefault="00B904D8" w:rsidP="00B904D8">
      <w:pPr>
        <w:ind w:left="-567" w:firstLine="567"/>
        <w:jc w:val="both"/>
        <w:rPr>
          <w:color w:val="000000"/>
        </w:rPr>
      </w:pPr>
      <w:r w:rsidRPr="002D6E70">
        <w:rPr>
          <w:color w:val="000000"/>
          <w:shd w:val="clear" w:color="auto" w:fill="FFFFFF"/>
        </w:rPr>
        <w:t>«5»: 16 + 4 (80 – 100 % от общего числа баллов)</w:t>
      </w:r>
    </w:p>
    <w:p w:rsidR="00B904D8" w:rsidRPr="002D6E70" w:rsidRDefault="00B904D8" w:rsidP="00B904D8">
      <w:pPr>
        <w:ind w:left="-567" w:firstLine="567"/>
        <w:jc w:val="both"/>
        <w:rPr>
          <w:color w:val="000000"/>
        </w:rPr>
      </w:pPr>
      <w:r w:rsidRPr="002D6E70">
        <w:rPr>
          <w:color w:val="000000"/>
          <w:shd w:val="clear" w:color="auto" w:fill="FFFFFF"/>
        </w:rPr>
        <w:t>«4»: 14 + 3 (70 - 75 %)</w:t>
      </w:r>
      <w:r w:rsidRPr="002D6E70">
        <w:rPr>
          <w:color w:val="000000"/>
        </w:rPr>
        <w:t xml:space="preserve"> </w:t>
      </w:r>
    </w:p>
    <w:p w:rsidR="00B904D8" w:rsidRPr="002D6E70" w:rsidRDefault="00B904D8" w:rsidP="00B904D8">
      <w:pPr>
        <w:ind w:left="-567" w:firstLine="567"/>
        <w:jc w:val="both"/>
        <w:rPr>
          <w:color w:val="000000"/>
          <w:shd w:val="clear" w:color="auto" w:fill="FFFFFF"/>
        </w:rPr>
      </w:pPr>
      <w:r w:rsidRPr="002D6E70">
        <w:rPr>
          <w:color w:val="000000"/>
          <w:shd w:val="clear" w:color="auto" w:fill="FFFFFF"/>
        </w:rPr>
        <w:t>«3»: 12 + 0 или 10+2 (50 - 65 %).</w:t>
      </w:r>
      <w:r w:rsidRPr="002D6E70">
        <w:rPr>
          <w:color w:val="000000"/>
        </w:rPr>
        <w:t> </w:t>
      </w:r>
    </w:p>
    <w:p w:rsidR="00B904D8" w:rsidRPr="002D6E70" w:rsidRDefault="00B904D8" w:rsidP="00B904D8">
      <w:pPr>
        <w:ind w:left="-567" w:firstLine="567"/>
        <w:jc w:val="both"/>
        <w:rPr>
          <w:color w:val="000000"/>
        </w:rPr>
      </w:pPr>
      <w:r w:rsidRPr="002D6E70">
        <w:rPr>
          <w:color w:val="000000"/>
          <w:shd w:val="clear" w:color="auto" w:fill="FFFFFF"/>
        </w:rPr>
        <w:t>Здесь возможны варианты, поэтому лучше ориентироваться по процентам.</w:t>
      </w:r>
      <w:r w:rsidRPr="002D6E70">
        <w:rPr>
          <w:color w:val="000000"/>
        </w:rPr>
        <w:t> </w:t>
      </w:r>
    </w:p>
    <w:p w:rsidR="00F14A9E" w:rsidRDefault="00F14A9E" w:rsidP="00B904D8">
      <w:pPr>
        <w:ind w:left="-567" w:firstLine="709"/>
        <w:jc w:val="center"/>
        <w:rPr>
          <w:b/>
        </w:rPr>
      </w:pPr>
    </w:p>
    <w:p w:rsidR="00B904D8" w:rsidRPr="00C8146D" w:rsidRDefault="00B904D8" w:rsidP="00B904D8">
      <w:pPr>
        <w:ind w:left="-567" w:firstLine="709"/>
        <w:jc w:val="center"/>
        <w:rPr>
          <w:b/>
        </w:rPr>
      </w:pPr>
      <w:r w:rsidRPr="008A105A">
        <w:rPr>
          <w:b/>
        </w:rPr>
        <w:t xml:space="preserve">Вариант </w:t>
      </w:r>
      <w:r w:rsidRPr="008A105A">
        <w:rPr>
          <w:b/>
          <w:lang w:val="en-US"/>
        </w:rPr>
        <w:t>I</w:t>
      </w:r>
    </w:p>
    <w:p w:rsidR="00B904D8" w:rsidRPr="008A105A" w:rsidRDefault="00B904D8" w:rsidP="00B904D8">
      <w:pPr>
        <w:ind w:left="-567" w:firstLine="709"/>
        <w:rPr>
          <w:b/>
        </w:rPr>
      </w:pPr>
      <w:r w:rsidRPr="008A105A">
        <w:rPr>
          <w:b/>
        </w:rPr>
        <w:t>1.Какое понятие объединяет представленные рисунки? Дайте определение этого понятия</w:t>
      </w:r>
    </w:p>
    <w:p w:rsidR="00B904D8" w:rsidRPr="00C8146D" w:rsidRDefault="00B904D8" w:rsidP="00B904D8">
      <w:pPr>
        <w:ind w:left="-567" w:firstLine="709"/>
      </w:pPr>
      <w:r w:rsidRPr="008A105A">
        <w:rPr>
          <w:noProof/>
        </w:rPr>
        <w:drawing>
          <wp:anchor distT="0" distB="0" distL="114300" distR="114300" simplePos="0" relativeHeight="251659264" behindDoc="0" locked="0" layoutInCell="1" allowOverlap="1" wp14:anchorId="0CA2CBDE" wp14:editId="5C73C150">
            <wp:simplePos x="0" y="0"/>
            <wp:positionH relativeFrom="column">
              <wp:posOffset>3217616</wp:posOffset>
            </wp:positionH>
            <wp:positionV relativeFrom="paragraph">
              <wp:posOffset>114803</wp:posOffset>
            </wp:positionV>
            <wp:extent cx="1300791" cy="1397479"/>
            <wp:effectExtent l="19050" t="0" r="0" b="0"/>
            <wp:wrapNone/>
            <wp:docPr id="7" name="Рисунок 7" descr="http://im2-tub-ru.yandex.net/i?id=86044360-37-7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2-tub-ru.yandex.net/i?id=86044360-37-72">
                      <a:hlinkClick r:id="rId5"/>
                    </pic:cNvPr>
                    <pic:cNvPicPr>
                      <a:picLocks noChangeAspect="1" noChangeArrowheads="1"/>
                    </pic:cNvPicPr>
                  </pic:nvPicPr>
                  <pic:blipFill>
                    <a:blip r:embed="rId6" cstate="print"/>
                    <a:srcRect/>
                    <a:stretch>
                      <a:fillRect/>
                    </a:stretch>
                  </pic:blipFill>
                  <pic:spPr bwMode="auto">
                    <a:xfrm>
                      <a:off x="0" y="0"/>
                      <a:ext cx="1300361" cy="1397017"/>
                    </a:xfrm>
                    <a:prstGeom prst="rect">
                      <a:avLst/>
                    </a:prstGeom>
                    <a:noFill/>
                    <a:ln w="9525">
                      <a:noFill/>
                      <a:miter lim="800000"/>
                      <a:headEnd/>
                      <a:tailEnd/>
                    </a:ln>
                  </pic:spPr>
                </pic:pic>
              </a:graphicData>
            </a:graphic>
          </wp:anchor>
        </w:drawing>
      </w:r>
      <w:r w:rsidRPr="008A105A">
        <w:rPr>
          <w:noProof/>
        </w:rPr>
        <w:drawing>
          <wp:anchor distT="0" distB="0" distL="114300" distR="114300" simplePos="0" relativeHeight="251665408" behindDoc="1" locked="0" layoutInCell="1" allowOverlap="1" wp14:anchorId="5FCC06B5" wp14:editId="312A3621">
            <wp:simplePos x="0" y="0"/>
            <wp:positionH relativeFrom="column">
              <wp:posOffset>301888</wp:posOffset>
            </wp:positionH>
            <wp:positionV relativeFrom="paragraph">
              <wp:posOffset>28539</wp:posOffset>
            </wp:positionV>
            <wp:extent cx="1205901" cy="1423359"/>
            <wp:effectExtent l="19050" t="0" r="0" b="0"/>
            <wp:wrapNone/>
            <wp:docPr id="2" name="Рисунок 1" descr="http://im7-tub-ru.yandex.net/i?id=382231956-04-7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7-tub-ru.yandex.net/i?id=382231956-04-72">
                      <a:hlinkClick r:id="rId7"/>
                    </pic:cNvPr>
                    <pic:cNvPicPr>
                      <a:picLocks noChangeAspect="1" noChangeArrowheads="1"/>
                    </pic:cNvPicPr>
                  </pic:nvPicPr>
                  <pic:blipFill>
                    <a:blip r:embed="rId8" cstate="print"/>
                    <a:srcRect/>
                    <a:stretch>
                      <a:fillRect/>
                    </a:stretch>
                  </pic:blipFill>
                  <pic:spPr bwMode="auto">
                    <a:xfrm>
                      <a:off x="0" y="0"/>
                      <a:ext cx="1205901" cy="1423359"/>
                    </a:xfrm>
                    <a:prstGeom prst="rect">
                      <a:avLst/>
                    </a:prstGeom>
                    <a:noFill/>
                    <a:ln w="9525">
                      <a:noFill/>
                      <a:miter lim="800000"/>
                      <a:headEnd/>
                      <a:tailEnd/>
                    </a:ln>
                  </pic:spPr>
                </pic:pic>
              </a:graphicData>
            </a:graphic>
          </wp:anchor>
        </w:drawing>
      </w:r>
      <w:r w:rsidRPr="008A105A">
        <w:t xml:space="preserve">                                                                        </w:t>
      </w:r>
    </w:p>
    <w:p w:rsidR="00B904D8" w:rsidRPr="008A105A" w:rsidRDefault="00B904D8" w:rsidP="00B904D8">
      <w:pPr>
        <w:ind w:left="-567" w:firstLine="709"/>
      </w:pPr>
    </w:p>
    <w:p w:rsidR="00B904D8" w:rsidRPr="008A105A" w:rsidRDefault="00B904D8" w:rsidP="00B904D8">
      <w:pPr>
        <w:ind w:left="-567" w:firstLine="709"/>
      </w:pPr>
    </w:p>
    <w:p w:rsidR="00B904D8" w:rsidRPr="00C8146D" w:rsidRDefault="00B904D8" w:rsidP="00B904D8">
      <w:pPr>
        <w:ind w:left="-567" w:firstLine="709"/>
      </w:pPr>
      <w:r w:rsidRPr="008A105A">
        <w:t xml:space="preserve">  </w:t>
      </w:r>
    </w:p>
    <w:p w:rsidR="00B904D8" w:rsidRPr="008A105A" w:rsidRDefault="00B904D8" w:rsidP="00B904D8">
      <w:pPr>
        <w:ind w:left="-567" w:firstLine="709"/>
      </w:pPr>
    </w:p>
    <w:p w:rsidR="00B904D8" w:rsidRPr="008A105A" w:rsidRDefault="00B904D8" w:rsidP="00B904D8">
      <w:pPr>
        <w:ind w:left="-567" w:firstLine="709"/>
      </w:pPr>
    </w:p>
    <w:p w:rsidR="00B904D8" w:rsidRPr="008A105A" w:rsidRDefault="00B904D8" w:rsidP="00B904D8">
      <w:pPr>
        <w:ind w:left="-567" w:firstLine="709"/>
      </w:pPr>
    </w:p>
    <w:p w:rsidR="00B904D8" w:rsidRPr="008A105A" w:rsidRDefault="00B904D8" w:rsidP="00B904D8">
      <w:pPr>
        <w:ind w:left="-567" w:firstLine="709"/>
      </w:pPr>
    </w:p>
    <w:p w:rsidR="00B904D8" w:rsidRPr="00C8146D" w:rsidRDefault="00B904D8" w:rsidP="00B904D8">
      <w:pPr>
        <w:ind w:left="-567" w:firstLine="709"/>
      </w:pPr>
    </w:p>
    <w:p w:rsidR="00B904D8" w:rsidRPr="008A105A" w:rsidRDefault="00B904D8" w:rsidP="00B904D8">
      <w:pPr>
        <w:ind w:left="-567" w:firstLine="709"/>
      </w:pPr>
      <w:r w:rsidRPr="008A105A">
        <w:rPr>
          <w:b/>
        </w:rPr>
        <w:t>2.Место, где живут семейными интересами и удовлетворением личных потребностей, называют</w:t>
      </w:r>
      <w:r w:rsidRPr="008A105A">
        <w:t>:</w:t>
      </w:r>
    </w:p>
    <w:p w:rsidR="00B904D8" w:rsidRPr="008A105A" w:rsidRDefault="00B904D8" w:rsidP="00B904D8">
      <w:pPr>
        <w:ind w:left="-567" w:firstLine="709"/>
      </w:pPr>
      <w:r w:rsidRPr="008A105A">
        <w:t>1) общественной территорией</w:t>
      </w:r>
    </w:p>
    <w:p w:rsidR="00B904D8" w:rsidRPr="008A105A" w:rsidRDefault="00B904D8" w:rsidP="00B904D8">
      <w:pPr>
        <w:ind w:left="-567" w:firstLine="709"/>
      </w:pPr>
      <w:r w:rsidRPr="008A105A">
        <w:t>2) личным пространством</w:t>
      </w:r>
    </w:p>
    <w:p w:rsidR="00B904D8" w:rsidRPr="008A105A" w:rsidRDefault="00B904D8" w:rsidP="00B904D8">
      <w:pPr>
        <w:ind w:left="-567" w:firstLine="709"/>
      </w:pPr>
      <w:r w:rsidRPr="008A105A">
        <w:t>3) домашней территорией</w:t>
      </w:r>
    </w:p>
    <w:p w:rsidR="00B904D8" w:rsidRPr="008A105A" w:rsidRDefault="00B904D8" w:rsidP="00B904D8">
      <w:pPr>
        <w:ind w:left="-567" w:firstLine="709"/>
      </w:pPr>
      <w:r w:rsidRPr="008A105A">
        <w:t>4) район</w:t>
      </w:r>
    </w:p>
    <w:p w:rsidR="00B904D8" w:rsidRPr="008A105A" w:rsidRDefault="00B904D8" w:rsidP="00B904D8">
      <w:pPr>
        <w:ind w:left="-567" w:firstLine="709"/>
        <w:rPr>
          <w:b/>
        </w:rPr>
      </w:pPr>
      <w:r w:rsidRPr="008A105A">
        <w:rPr>
          <w:b/>
        </w:rPr>
        <w:t>3.Заполните схему: «Функции семьи»</w:t>
      </w:r>
    </w:p>
    <w:p w:rsidR="00B904D8" w:rsidRPr="008A105A" w:rsidRDefault="00B904D8" w:rsidP="00B904D8">
      <w:pPr>
        <w:ind w:left="-567" w:firstLine="709"/>
      </w:pPr>
      <w:r>
        <w:rPr>
          <w:noProof/>
        </w:rPr>
        <mc:AlternateContent>
          <mc:Choice Requires="wpg">
            <w:drawing>
              <wp:anchor distT="0" distB="0" distL="114300" distR="114300" simplePos="0" relativeHeight="251660288" behindDoc="0" locked="0" layoutInCell="1" allowOverlap="1">
                <wp:simplePos x="0" y="0"/>
                <wp:positionH relativeFrom="column">
                  <wp:posOffset>22225</wp:posOffset>
                </wp:positionH>
                <wp:positionV relativeFrom="paragraph">
                  <wp:posOffset>93980</wp:posOffset>
                </wp:positionV>
                <wp:extent cx="4756150" cy="1362710"/>
                <wp:effectExtent l="6985" t="9525" r="8890" b="889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6150" cy="1362710"/>
                          <a:chOff x="449" y="6795"/>
                          <a:chExt cx="6289" cy="2146"/>
                        </a:xfrm>
                      </wpg:grpSpPr>
                      <wps:wsp>
                        <wps:cNvPr id="8" name="Rectangle 3"/>
                        <wps:cNvSpPr>
                          <a:spLocks noChangeArrowheads="1"/>
                        </wps:cNvSpPr>
                        <wps:spPr bwMode="auto">
                          <a:xfrm>
                            <a:off x="449" y="6795"/>
                            <a:ext cx="2730" cy="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
                        <wps:cNvSpPr>
                          <a:spLocks noChangeArrowheads="1"/>
                        </wps:cNvSpPr>
                        <wps:spPr bwMode="auto">
                          <a:xfrm>
                            <a:off x="2036" y="7688"/>
                            <a:ext cx="2730" cy="505"/>
                          </a:xfrm>
                          <a:prstGeom prst="rect">
                            <a:avLst/>
                          </a:prstGeom>
                          <a:solidFill>
                            <a:srgbClr val="FFFFFF"/>
                          </a:solidFill>
                          <a:ln w="9525">
                            <a:solidFill>
                              <a:srgbClr val="000000"/>
                            </a:solidFill>
                            <a:miter lim="800000"/>
                            <a:headEnd/>
                            <a:tailEnd/>
                          </a:ln>
                        </wps:spPr>
                        <wps:txbx>
                          <w:txbxContent>
                            <w:p w:rsidR="00B904D8" w:rsidRDefault="00B904D8" w:rsidP="00B904D8">
                              <w:r>
                                <w:t xml:space="preserve">                семья</w:t>
                              </w:r>
                            </w:p>
                          </w:txbxContent>
                        </wps:txbx>
                        <wps:bodyPr rot="0" vert="horz" wrap="square" lIns="91440" tIns="45720" rIns="91440" bIns="45720" anchor="t" anchorCtr="0" upright="1">
                          <a:noAutofit/>
                        </wps:bodyPr>
                      </wps:wsp>
                      <wps:wsp>
                        <wps:cNvPr id="10" name="Rectangle 5"/>
                        <wps:cNvSpPr>
                          <a:spLocks noChangeArrowheads="1"/>
                        </wps:cNvSpPr>
                        <wps:spPr bwMode="auto">
                          <a:xfrm>
                            <a:off x="449" y="8436"/>
                            <a:ext cx="2730" cy="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6"/>
                        <wps:cNvSpPr>
                          <a:spLocks noChangeArrowheads="1"/>
                        </wps:cNvSpPr>
                        <wps:spPr bwMode="auto">
                          <a:xfrm>
                            <a:off x="4008" y="8436"/>
                            <a:ext cx="2730" cy="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7"/>
                        <wps:cNvSpPr>
                          <a:spLocks noChangeArrowheads="1"/>
                        </wps:cNvSpPr>
                        <wps:spPr bwMode="auto">
                          <a:xfrm>
                            <a:off x="4008" y="6795"/>
                            <a:ext cx="2730" cy="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 o:spid="_x0000_s1026" style="position:absolute;left:0;text-align:left;margin-left:1.75pt;margin-top:7.4pt;width:374.5pt;height:107.3pt;z-index:251660288" coordorigin="449,6795" coordsize="6289,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">
                <v:rect id="Rectangle 3" o:spid="_x0000_s1027" style="position:absolute;left:449;top:6795;width:273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 o:spid="_x0000_s1028" style="position:absolute;left:2036;top:7688;width:273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B904D8" w:rsidRDefault="00B904D8" w:rsidP="00B904D8">
                        <w:r>
                          <w:t xml:space="preserve">                семья</w:t>
                        </w:r>
                      </w:p>
                    </w:txbxContent>
                  </v:textbox>
                </v:rect>
                <v:rect id="Rectangle 5" o:spid="_x0000_s1029" style="position:absolute;left:449;top:8436;width:273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rect id="Rectangle 6" o:spid="_x0000_s1030" style="position:absolute;left:4008;top:8436;width:273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7" o:spid="_x0000_s1031" style="position:absolute;left:4008;top:6795;width:273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w:pict>
          </mc:Fallback>
        </mc:AlternateContent>
      </w:r>
    </w:p>
    <w:p w:rsidR="00B904D8" w:rsidRPr="008A105A" w:rsidRDefault="00B904D8" w:rsidP="00B904D8">
      <w:pPr>
        <w:ind w:left="-567" w:firstLine="709"/>
      </w:pPr>
      <w:r w:rsidRPr="008A105A">
        <w:t xml:space="preserve">                                                                                                                              </w:t>
      </w:r>
    </w:p>
    <w:p w:rsidR="00B904D8" w:rsidRPr="008A105A" w:rsidRDefault="00B904D8" w:rsidP="00B904D8">
      <w:pPr>
        <w:ind w:left="-567" w:firstLine="709"/>
      </w:pPr>
      <w:r>
        <w:rPr>
          <w:noProof/>
        </w:rPr>
        <mc:AlternateContent>
          <mc:Choice Requires="wps">
            <w:drawing>
              <wp:anchor distT="0" distB="0" distL="114300" distR="114300" simplePos="0" relativeHeight="251661312" behindDoc="0" locked="0" layoutInCell="1" allowOverlap="1">
                <wp:simplePos x="0" y="0"/>
                <wp:positionH relativeFrom="column">
                  <wp:posOffset>3286760</wp:posOffset>
                </wp:positionH>
                <wp:positionV relativeFrom="paragraph">
                  <wp:posOffset>64135</wp:posOffset>
                </wp:positionV>
                <wp:extent cx="251460" cy="247015"/>
                <wp:effectExtent l="13970" t="53975" r="48895" b="1333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1460"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258.8pt;margin-top:5.05pt;width:19.8pt;height:19.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">
                <v:stroke endarrow="block"/>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891540</wp:posOffset>
                </wp:positionH>
                <wp:positionV relativeFrom="paragraph">
                  <wp:posOffset>63500</wp:posOffset>
                </wp:positionV>
                <wp:extent cx="330835" cy="247015"/>
                <wp:effectExtent l="47625" t="53340" r="12065" b="1397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308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70.2pt;margin-top:5pt;width:26.05pt;height:19.4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">
                <v:stroke endarrow="block"/>
              </v:shape>
            </w:pict>
          </mc:Fallback>
        </mc:AlternateContent>
      </w:r>
    </w:p>
    <w:p w:rsidR="00B904D8" w:rsidRPr="008A105A" w:rsidRDefault="00B904D8" w:rsidP="00B904D8">
      <w:pPr>
        <w:ind w:left="-567" w:firstLine="709"/>
      </w:pPr>
    </w:p>
    <w:p w:rsidR="00B904D8" w:rsidRPr="008A105A" w:rsidRDefault="00B904D8" w:rsidP="00B904D8">
      <w:pPr>
        <w:ind w:left="-567" w:firstLine="709"/>
      </w:pPr>
    </w:p>
    <w:p w:rsidR="00B904D8" w:rsidRPr="008A105A" w:rsidRDefault="00B904D8" w:rsidP="00B904D8">
      <w:pPr>
        <w:ind w:left="-567" w:firstLine="709"/>
      </w:pPr>
      <w:r>
        <w:rPr>
          <w:noProof/>
        </w:rPr>
        <mc:AlternateContent>
          <mc:Choice Requires="wps">
            <w:drawing>
              <wp:anchor distT="0" distB="0" distL="114300" distR="114300" simplePos="0" relativeHeight="251662336" behindDoc="0" locked="0" layoutInCell="1" allowOverlap="1">
                <wp:simplePos x="0" y="0"/>
                <wp:positionH relativeFrom="column">
                  <wp:posOffset>3286760</wp:posOffset>
                </wp:positionH>
                <wp:positionV relativeFrom="paragraph">
                  <wp:posOffset>106045</wp:posOffset>
                </wp:positionV>
                <wp:extent cx="144145" cy="154305"/>
                <wp:effectExtent l="13970" t="12065" r="51435" b="5270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58.8pt;margin-top:8.35pt;width:11.35pt;height:1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">
                <v:stroke endarrow="block"/>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1010285</wp:posOffset>
                </wp:positionH>
                <wp:positionV relativeFrom="paragraph">
                  <wp:posOffset>106045</wp:posOffset>
                </wp:positionV>
                <wp:extent cx="212090" cy="154305"/>
                <wp:effectExtent l="42545" t="12065" r="12065" b="5270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209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79.55pt;margin-top:8.35pt;width:16.7pt;height:12.1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">
                <v:stroke endarrow="block"/>
              </v:shape>
            </w:pict>
          </mc:Fallback>
        </mc:AlternateContent>
      </w:r>
    </w:p>
    <w:p w:rsidR="00B904D8" w:rsidRPr="008A105A" w:rsidRDefault="00B904D8" w:rsidP="00B904D8">
      <w:pPr>
        <w:ind w:left="-567" w:firstLine="709"/>
      </w:pPr>
    </w:p>
    <w:p w:rsidR="00B904D8" w:rsidRPr="008A105A" w:rsidRDefault="00B904D8" w:rsidP="00B904D8">
      <w:pPr>
        <w:ind w:left="-567" w:firstLine="709"/>
      </w:pPr>
    </w:p>
    <w:p w:rsidR="00B904D8" w:rsidRPr="008A105A" w:rsidRDefault="00B904D8" w:rsidP="00B904D8">
      <w:pPr>
        <w:ind w:left="-567" w:firstLine="709"/>
      </w:pPr>
    </w:p>
    <w:p w:rsidR="00B904D8" w:rsidRPr="008A105A" w:rsidRDefault="00B904D8" w:rsidP="00B904D8">
      <w:pPr>
        <w:ind w:left="-567" w:firstLine="709"/>
        <w:rPr>
          <w:b/>
        </w:rPr>
      </w:pPr>
      <w:r w:rsidRPr="008A105A">
        <w:rPr>
          <w:b/>
        </w:rPr>
        <w:t>4.Какое понятие является лишним в ряду:</w:t>
      </w:r>
    </w:p>
    <w:p w:rsidR="00B904D8" w:rsidRPr="008A105A" w:rsidRDefault="00B904D8" w:rsidP="00B904D8">
      <w:pPr>
        <w:ind w:left="-567" w:firstLine="709"/>
      </w:pPr>
      <w:r w:rsidRPr="008A105A">
        <w:t>Свободное время, уроки, хобби, активный отдых, оригами</w:t>
      </w:r>
    </w:p>
    <w:p w:rsidR="00B904D8" w:rsidRPr="008A105A" w:rsidRDefault="00B904D8" w:rsidP="00B904D8">
      <w:pPr>
        <w:ind w:left="-567" w:firstLine="709"/>
        <w:rPr>
          <w:b/>
        </w:rPr>
      </w:pPr>
      <w:r w:rsidRPr="008A105A">
        <w:rPr>
          <w:b/>
        </w:rPr>
        <w:t>5.  Ресурсы семьи</w:t>
      </w:r>
    </w:p>
    <w:p w:rsidR="00B904D8" w:rsidRPr="008A105A" w:rsidRDefault="00B904D8" w:rsidP="00B904D8">
      <w:pPr>
        <w:ind w:left="-567" w:firstLine="709"/>
      </w:pPr>
      <w:r w:rsidRPr="008A105A">
        <w:t>1) предметы быта 2) деньги 3) труд членов семьи  4) всё выше перечисленное</w:t>
      </w:r>
    </w:p>
    <w:p w:rsidR="00B904D8" w:rsidRPr="008A105A" w:rsidRDefault="00B904D8" w:rsidP="00B904D8">
      <w:pPr>
        <w:ind w:left="-567" w:firstLine="709"/>
        <w:rPr>
          <w:b/>
        </w:rPr>
      </w:pPr>
      <w:r w:rsidRPr="008A105A">
        <w:rPr>
          <w:b/>
        </w:rPr>
        <w:t>6.Распределите домашние обязанности между членами семьи:</w:t>
      </w:r>
    </w:p>
    <w:tbl>
      <w:tblPr>
        <w:tblStyle w:val="a3"/>
        <w:tblW w:w="0" w:type="auto"/>
        <w:tblLook w:val="04A0" w:firstRow="1" w:lastRow="0" w:firstColumn="1" w:lastColumn="0" w:noHBand="0" w:noVBand="1"/>
      </w:tblPr>
      <w:tblGrid>
        <w:gridCol w:w="391"/>
        <w:gridCol w:w="993"/>
        <w:gridCol w:w="567"/>
        <w:gridCol w:w="5916"/>
      </w:tblGrid>
      <w:tr w:rsidR="00B904D8" w:rsidRPr="008A105A" w:rsidTr="00340558">
        <w:tc>
          <w:tcPr>
            <w:tcW w:w="391" w:type="dxa"/>
          </w:tcPr>
          <w:p w:rsidR="00B904D8" w:rsidRPr="008A105A" w:rsidRDefault="00B904D8" w:rsidP="00340558">
            <w:pPr>
              <w:ind w:left="-567" w:firstLine="709"/>
            </w:pPr>
            <w:r w:rsidRPr="008A105A">
              <w:t>1</w:t>
            </w:r>
          </w:p>
        </w:tc>
        <w:tc>
          <w:tcPr>
            <w:tcW w:w="993" w:type="dxa"/>
          </w:tcPr>
          <w:p w:rsidR="00B904D8" w:rsidRPr="008A105A" w:rsidRDefault="00B904D8" w:rsidP="00340558">
            <w:pPr>
              <w:ind w:left="-567" w:firstLine="709"/>
            </w:pPr>
            <w:r w:rsidRPr="008A105A">
              <w:t>Мама</w:t>
            </w:r>
          </w:p>
        </w:tc>
        <w:tc>
          <w:tcPr>
            <w:tcW w:w="567" w:type="dxa"/>
          </w:tcPr>
          <w:p w:rsidR="00B904D8" w:rsidRPr="008A105A" w:rsidRDefault="00B904D8" w:rsidP="00340558">
            <w:pPr>
              <w:ind w:left="-567" w:firstLine="709"/>
            </w:pPr>
            <w:r w:rsidRPr="008A105A">
              <w:t>А</w:t>
            </w:r>
          </w:p>
        </w:tc>
        <w:tc>
          <w:tcPr>
            <w:tcW w:w="5916" w:type="dxa"/>
          </w:tcPr>
          <w:p w:rsidR="00B904D8" w:rsidRPr="008A105A" w:rsidRDefault="00B904D8" w:rsidP="00340558">
            <w:pPr>
              <w:ind w:left="-567" w:firstLine="709"/>
            </w:pPr>
            <w:r w:rsidRPr="008A105A">
              <w:t>Мелкий ремонт бытовой техники</w:t>
            </w:r>
          </w:p>
        </w:tc>
      </w:tr>
      <w:tr w:rsidR="00B904D8" w:rsidRPr="008A105A" w:rsidTr="00340558">
        <w:tc>
          <w:tcPr>
            <w:tcW w:w="391" w:type="dxa"/>
          </w:tcPr>
          <w:p w:rsidR="00B904D8" w:rsidRPr="008A105A" w:rsidRDefault="00B904D8" w:rsidP="00340558">
            <w:pPr>
              <w:ind w:left="-567" w:firstLine="709"/>
            </w:pPr>
            <w:r w:rsidRPr="008A105A">
              <w:t>2</w:t>
            </w:r>
          </w:p>
        </w:tc>
        <w:tc>
          <w:tcPr>
            <w:tcW w:w="993" w:type="dxa"/>
          </w:tcPr>
          <w:p w:rsidR="00B904D8" w:rsidRPr="008A105A" w:rsidRDefault="00B904D8" w:rsidP="00340558">
            <w:pPr>
              <w:ind w:left="-567" w:firstLine="709"/>
            </w:pPr>
            <w:r w:rsidRPr="008A105A">
              <w:t>Папа</w:t>
            </w:r>
          </w:p>
        </w:tc>
        <w:tc>
          <w:tcPr>
            <w:tcW w:w="567" w:type="dxa"/>
          </w:tcPr>
          <w:p w:rsidR="00B904D8" w:rsidRPr="008A105A" w:rsidRDefault="00B904D8" w:rsidP="00340558">
            <w:pPr>
              <w:ind w:left="-567" w:firstLine="709"/>
            </w:pPr>
            <w:r w:rsidRPr="008A105A">
              <w:t>Б</w:t>
            </w:r>
          </w:p>
        </w:tc>
        <w:tc>
          <w:tcPr>
            <w:tcW w:w="5916" w:type="dxa"/>
          </w:tcPr>
          <w:p w:rsidR="00B904D8" w:rsidRPr="008A105A" w:rsidRDefault="00B904D8" w:rsidP="00340558">
            <w:pPr>
              <w:ind w:left="-567" w:firstLine="709"/>
            </w:pPr>
            <w:r w:rsidRPr="008A105A">
              <w:t>Работа на кухне</w:t>
            </w:r>
          </w:p>
        </w:tc>
      </w:tr>
      <w:tr w:rsidR="00B904D8" w:rsidRPr="008A105A" w:rsidTr="00340558">
        <w:tc>
          <w:tcPr>
            <w:tcW w:w="391" w:type="dxa"/>
          </w:tcPr>
          <w:p w:rsidR="00B904D8" w:rsidRPr="008A105A" w:rsidRDefault="00B904D8" w:rsidP="00340558">
            <w:pPr>
              <w:ind w:left="-567" w:firstLine="709"/>
            </w:pPr>
            <w:r w:rsidRPr="008A105A">
              <w:t>3</w:t>
            </w:r>
          </w:p>
        </w:tc>
        <w:tc>
          <w:tcPr>
            <w:tcW w:w="993" w:type="dxa"/>
          </w:tcPr>
          <w:p w:rsidR="00B904D8" w:rsidRPr="008A105A" w:rsidRDefault="00B904D8" w:rsidP="00340558">
            <w:pPr>
              <w:ind w:left="-567" w:firstLine="709"/>
            </w:pPr>
            <w:r w:rsidRPr="008A105A">
              <w:t>Дети</w:t>
            </w:r>
          </w:p>
        </w:tc>
        <w:tc>
          <w:tcPr>
            <w:tcW w:w="567" w:type="dxa"/>
          </w:tcPr>
          <w:p w:rsidR="00B904D8" w:rsidRPr="008A105A" w:rsidRDefault="00B904D8" w:rsidP="00340558">
            <w:pPr>
              <w:ind w:left="-567" w:firstLine="709"/>
            </w:pPr>
            <w:r w:rsidRPr="008A105A">
              <w:t>В</w:t>
            </w:r>
          </w:p>
        </w:tc>
        <w:tc>
          <w:tcPr>
            <w:tcW w:w="5916" w:type="dxa"/>
          </w:tcPr>
          <w:p w:rsidR="00B904D8" w:rsidRPr="008A105A" w:rsidRDefault="00B904D8" w:rsidP="00340558">
            <w:pPr>
              <w:ind w:left="-567" w:firstLine="709"/>
            </w:pPr>
            <w:r w:rsidRPr="008A105A">
              <w:t>Покупка хлеба в магазине</w:t>
            </w:r>
          </w:p>
        </w:tc>
      </w:tr>
      <w:tr w:rsidR="00B904D8" w:rsidRPr="008A105A" w:rsidTr="00340558">
        <w:tc>
          <w:tcPr>
            <w:tcW w:w="1384" w:type="dxa"/>
            <w:gridSpan w:val="2"/>
            <w:vMerge w:val="restart"/>
          </w:tcPr>
          <w:p w:rsidR="00B904D8" w:rsidRPr="008A105A" w:rsidRDefault="00B904D8" w:rsidP="00340558">
            <w:pPr>
              <w:ind w:left="-567" w:firstLine="709"/>
            </w:pPr>
          </w:p>
        </w:tc>
        <w:tc>
          <w:tcPr>
            <w:tcW w:w="567" w:type="dxa"/>
          </w:tcPr>
          <w:p w:rsidR="00B904D8" w:rsidRPr="008A105A" w:rsidRDefault="00B904D8" w:rsidP="00340558">
            <w:pPr>
              <w:ind w:left="-567" w:firstLine="709"/>
            </w:pPr>
            <w:r w:rsidRPr="008A105A">
              <w:t>Г</w:t>
            </w:r>
          </w:p>
        </w:tc>
        <w:tc>
          <w:tcPr>
            <w:tcW w:w="5916" w:type="dxa"/>
          </w:tcPr>
          <w:p w:rsidR="00B904D8" w:rsidRPr="008A105A" w:rsidRDefault="00B904D8" w:rsidP="00340558">
            <w:pPr>
              <w:ind w:left="-567" w:firstLine="709"/>
            </w:pPr>
            <w:r w:rsidRPr="008A105A">
              <w:t>Уборка квартиры</w:t>
            </w:r>
          </w:p>
        </w:tc>
      </w:tr>
      <w:tr w:rsidR="00B904D8" w:rsidRPr="008A105A" w:rsidTr="00340558">
        <w:tc>
          <w:tcPr>
            <w:tcW w:w="1384" w:type="dxa"/>
            <w:gridSpan w:val="2"/>
            <w:vMerge/>
          </w:tcPr>
          <w:p w:rsidR="00B904D8" w:rsidRPr="008A105A" w:rsidRDefault="00B904D8" w:rsidP="00340558">
            <w:pPr>
              <w:ind w:left="-567" w:firstLine="709"/>
            </w:pPr>
          </w:p>
        </w:tc>
        <w:tc>
          <w:tcPr>
            <w:tcW w:w="567" w:type="dxa"/>
          </w:tcPr>
          <w:p w:rsidR="00B904D8" w:rsidRPr="008A105A" w:rsidRDefault="00B904D8" w:rsidP="00340558">
            <w:pPr>
              <w:ind w:left="-567" w:firstLine="709"/>
            </w:pPr>
            <w:r w:rsidRPr="008A105A">
              <w:t>Д</w:t>
            </w:r>
          </w:p>
        </w:tc>
        <w:tc>
          <w:tcPr>
            <w:tcW w:w="5916" w:type="dxa"/>
          </w:tcPr>
          <w:p w:rsidR="00B904D8" w:rsidRPr="008A105A" w:rsidRDefault="00B904D8" w:rsidP="00340558">
            <w:pPr>
              <w:ind w:left="-567" w:firstLine="709"/>
            </w:pPr>
            <w:r w:rsidRPr="008A105A">
              <w:t>Прогулка с собакой</w:t>
            </w:r>
          </w:p>
        </w:tc>
      </w:tr>
    </w:tbl>
    <w:p w:rsidR="00B904D8" w:rsidRPr="008A105A" w:rsidRDefault="00B904D8" w:rsidP="00B904D8">
      <w:pPr>
        <w:pStyle w:val="a4"/>
        <w:shd w:val="clear" w:color="auto" w:fill="FFFFFF"/>
        <w:spacing w:before="0" w:after="0"/>
        <w:ind w:left="-567" w:firstLine="709"/>
        <w:rPr>
          <w:b/>
        </w:rPr>
      </w:pPr>
      <w:r w:rsidRPr="008A105A">
        <w:rPr>
          <w:b/>
        </w:rPr>
        <w:t xml:space="preserve">7. Прочитайте текст. </w:t>
      </w:r>
    </w:p>
    <w:p w:rsidR="00B904D8" w:rsidRPr="008A105A" w:rsidRDefault="00B904D8" w:rsidP="00B904D8">
      <w:pPr>
        <w:pStyle w:val="a4"/>
        <w:shd w:val="clear" w:color="auto" w:fill="FFFFFF"/>
        <w:spacing w:before="0" w:after="0"/>
        <w:ind w:left="-567" w:firstLine="709"/>
        <w:rPr>
          <w:color w:val="000000"/>
        </w:rPr>
      </w:pPr>
      <w:r w:rsidRPr="008A105A">
        <w:rPr>
          <w:color w:val="000000"/>
        </w:rPr>
        <w:t xml:space="preserve">«Почему семья – это счастье? Потому что семья помогает нам постоянно, ежедневно ощущать, что есть кто-то, кого мы любим более чем себя. Известно, например, что родители, как правило, любят детей больше, чем дети родителей. Но родители от этого не становятся менее счастливыми. Ибо дети способны дать им гораздо больше радости, хорошего настроения, чем мы им…» </w:t>
      </w:r>
      <w:r w:rsidRPr="008A105A">
        <w:rPr>
          <w:color w:val="000000"/>
          <w:shd w:val="clear" w:color="auto" w:fill="FFFFFF"/>
        </w:rPr>
        <w:t xml:space="preserve">Павел </w:t>
      </w:r>
      <w:proofErr w:type="spellStart"/>
      <w:r w:rsidRPr="008A105A">
        <w:rPr>
          <w:color w:val="000000"/>
          <w:shd w:val="clear" w:color="auto" w:fill="FFFFFF"/>
        </w:rPr>
        <w:t>Гумеров</w:t>
      </w:r>
      <w:proofErr w:type="spellEnd"/>
      <w:r w:rsidRPr="008A105A">
        <w:rPr>
          <w:color w:val="000000"/>
          <w:shd w:val="clear" w:color="auto" w:fill="FFFFFF"/>
        </w:rPr>
        <w:t xml:space="preserve">                                                            </w:t>
      </w:r>
      <w:r w:rsidRPr="008A105A">
        <w:rPr>
          <w:color w:val="000000"/>
          <w:shd w:val="clear" w:color="auto" w:fill="FFFFFF"/>
        </w:rPr>
        <w:br/>
      </w:r>
      <w:r w:rsidRPr="008A105A">
        <w:t xml:space="preserve">1.Назови текст. </w:t>
      </w:r>
    </w:p>
    <w:p w:rsidR="00B904D8" w:rsidRPr="008A105A" w:rsidRDefault="00B904D8" w:rsidP="00B904D8">
      <w:pPr>
        <w:ind w:left="-567" w:firstLine="709"/>
      </w:pPr>
      <w:r w:rsidRPr="008A105A">
        <w:t>2</w:t>
      </w:r>
      <w:proofErr w:type="gramStart"/>
      <w:r w:rsidRPr="008A105A">
        <w:t xml:space="preserve"> С</w:t>
      </w:r>
      <w:proofErr w:type="gramEnd"/>
      <w:r w:rsidRPr="008A105A">
        <w:t>оставьте план текста.</w:t>
      </w:r>
    </w:p>
    <w:p w:rsidR="00B904D8" w:rsidRPr="008A105A" w:rsidRDefault="00B904D8" w:rsidP="00B904D8">
      <w:pPr>
        <w:ind w:left="-567" w:firstLine="709"/>
      </w:pPr>
      <w:r w:rsidRPr="008A105A">
        <w:t>3.Какой смысл автор вкладывает в понятие «семья – это счастье»?</w:t>
      </w:r>
    </w:p>
    <w:p w:rsidR="00B904D8" w:rsidRPr="008A105A" w:rsidRDefault="00B904D8" w:rsidP="00B904D8">
      <w:pPr>
        <w:ind w:left="-567" w:firstLine="709"/>
        <w:outlineLvl w:val="1"/>
        <w:rPr>
          <w:b/>
        </w:rPr>
      </w:pPr>
      <w:r w:rsidRPr="008A105A">
        <w:rPr>
          <w:b/>
        </w:rPr>
        <w:t>8. Прочти стихотворение.</w:t>
      </w:r>
    </w:p>
    <w:p w:rsidR="00B904D8" w:rsidRPr="008A105A" w:rsidRDefault="00B904D8" w:rsidP="00B904D8">
      <w:pPr>
        <w:ind w:left="-567" w:firstLine="709"/>
        <w:outlineLvl w:val="1"/>
        <w:rPr>
          <w:b/>
        </w:rPr>
      </w:pPr>
      <w:r w:rsidRPr="008A105A">
        <w:rPr>
          <w:b/>
        </w:rPr>
        <w:t>Воскресенье</w:t>
      </w:r>
    </w:p>
    <w:p w:rsidR="00B904D8" w:rsidRPr="008A105A" w:rsidRDefault="00B904D8" w:rsidP="00B904D8">
      <w:pPr>
        <w:ind w:left="-567" w:firstLine="709"/>
      </w:pPr>
      <w:r w:rsidRPr="008A105A">
        <w:t xml:space="preserve">Воскресенье - вот везенье! </w:t>
      </w:r>
      <w:r w:rsidRPr="008A105A">
        <w:br/>
        <w:t xml:space="preserve">Воскресенья так нужны! </w:t>
      </w:r>
      <w:r w:rsidRPr="008A105A">
        <w:br/>
        <w:t xml:space="preserve">Потому что в воскресенье </w:t>
      </w:r>
      <w:r w:rsidRPr="008A105A">
        <w:br/>
        <w:t xml:space="preserve">Мама делает блины. </w:t>
      </w:r>
      <w:r w:rsidRPr="008A105A">
        <w:br/>
        <w:t xml:space="preserve">Папа к чаю чашки моет. </w:t>
      </w:r>
      <w:r w:rsidRPr="008A105A">
        <w:br/>
        <w:t xml:space="preserve">Вытираем их вдвоем, </w:t>
      </w:r>
      <w:r w:rsidRPr="008A105A">
        <w:br/>
        <w:t xml:space="preserve">А потом мы всей </w:t>
      </w:r>
      <w:proofErr w:type="spellStart"/>
      <w:r w:rsidRPr="008A105A">
        <w:t>семьею</w:t>
      </w:r>
      <w:proofErr w:type="spellEnd"/>
      <w:r w:rsidRPr="008A105A">
        <w:t xml:space="preserve"> </w:t>
      </w:r>
      <w:r w:rsidRPr="008A105A">
        <w:br/>
        <w:t xml:space="preserve">Чай с блинами долго пьем. </w:t>
      </w:r>
      <w:r w:rsidRPr="008A105A">
        <w:br/>
        <w:t xml:space="preserve">А в окошко льется песня, </w:t>
      </w:r>
      <w:r w:rsidRPr="008A105A">
        <w:br/>
        <w:t xml:space="preserve">Я и сам запеть готов, </w:t>
      </w:r>
      <w:r w:rsidRPr="008A105A">
        <w:br/>
        <w:t xml:space="preserve">Хорошо, когда мы вместе, </w:t>
      </w:r>
      <w:r w:rsidRPr="008A105A">
        <w:br/>
        <w:t>Даже если нет блинов.</w:t>
      </w:r>
    </w:p>
    <w:p w:rsidR="00B904D8" w:rsidRPr="008A105A" w:rsidRDefault="00B904D8" w:rsidP="00B904D8">
      <w:pPr>
        <w:ind w:left="-567" w:firstLine="709"/>
      </w:pPr>
    </w:p>
    <w:p w:rsidR="00B904D8" w:rsidRPr="008A105A" w:rsidRDefault="00B904D8" w:rsidP="00B904D8">
      <w:pPr>
        <w:ind w:left="-567" w:firstLine="709"/>
      </w:pPr>
      <w:r w:rsidRPr="008A105A">
        <w:t>Какая семья описана:</w:t>
      </w:r>
    </w:p>
    <w:p w:rsidR="00B904D8" w:rsidRPr="008A105A" w:rsidRDefault="00B904D8" w:rsidP="00B904D8">
      <w:pPr>
        <w:ind w:left="-567" w:firstLine="709"/>
      </w:pPr>
      <w:r w:rsidRPr="008A105A">
        <w:t>А) Матриархальная Б) Патриархальная</w:t>
      </w:r>
    </w:p>
    <w:p w:rsidR="00B904D8" w:rsidRPr="008A105A" w:rsidRDefault="00B904D8" w:rsidP="00B904D8">
      <w:pPr>
        <w:ind w:left="-567" w:firstLine="709"/>
      </w:pPr>
      <w:r w:rsidRPr="008A105A">
        <w:t>В) Партнёрская Г) Многопоколенная</w:t>
      </w:r>
    </w:p>
    <w:p w:rsidR="00B904D8" w:rsidRPr="008A105A" w:rsidRDefault="00B904D8" w:rsidP="00B904D8">
      <w:pPr>
        <w:ind w:left="-567" w:firstLine="709"/>
      </w:pPr>
      <w:r w:rsidRPr="008A105A">
        <w:t xml:space="preserve">Д) </w:t>
      </w:r>
      <w:proofErr w:type="spellStart"/>
      <w:r w:rsidRPr="008A105A">
        <w:t>Двупоколенная</w:t>
      </w:r>
      <w:proofErr w:type="spellEnd"/>
      <w:r w:rsidRPr="008A105A">
        <w:t xml:space="preserve"> Е) Неполная</w:t>
      </w:r>
    </w:p>
    <w:p w:rsidR="00B904D8" w:rsidRPr="008A105A" w:rsidRDefault="00B904D8" w:rsidP="00B904D8">
      <w:pPr>
        <w:ind w:left="-567" w:firstLine="709"/>
      </w:pPr>
      <w:r w:rsidRPr="008A105A">
        <w:t>Ж) Полная З) Многодетная</w:t>
      </w:r>
    </w:p>
    <w:p w:rsidR="00B904D8" w:rsidRPr="008A105A" w:rsidRDefault="00B904D8" w:rsidP="00B904D8">
      <w:pPr>
        <w:ind w:left="-567" w:firstLine="709"/>
      </w:pPr>
      <w:r w:rsidRPr="008A105A">
        <w:t xml:space="preserve">И) </w:t>
      </w:r>
      <w:proofErr w:type="spellStart"/>
      <w:r w:rsidRPr="008A105A">
        <w:t>Среднедетная</w:t>
      </w:r>
      <w:proofErr w:type="spellEnd"/>
      <w:r w:rsidRPr="008A105A">
        <w:t xml:space="preserve"> К) Однодетная</w:t>
      </w:r>
    </w:p>
    <w:p w:rsidR="00B904D8" w:rsidRPr="008A105A" w:rsidRDefault="00B904D8" w:rsidP="00B904D8">
      <w:pPr>
        <w:ind w:left="-567" w:firstLine="709"/>
        <w:rPr>
          <w:b/>
        </w:rPr>
      </w:pPr>
      <w:r w:rsidRPr="00135762">
        <w:rPr>
          <w:b/>
        </w:rPr>
        <w:t>9</w:t>
      </w:r>
      <w:r w:rsidRPr="008A105A">
        <w:rPr>
          <w:b/>
        </w:rPr>
        <w:t>. Прочитай текст. Выполни задания</w:t>
      </w:r>
    </w:p>
    <w:p w:rsidR="00B904D8" w:rsidRPr="008A105A" w:rsidRDefault="00B904D8" w:rsidP="00B904D8">
      <w:pPr>
        <w:pStyle w:val="a4"/>
        <w:spacing w:before="0" w:after="0"/>
        <w:ind w:left="-567" w:firstLine="709"/>
      </w:pPr>
      <w:r w:rsidRPr="008A105A">
        <w:t xml:space="preserve">Семья – это часть нас, нашей сущности, или, если сказать по-другому, мы – это неотделимая часть нашей семьи. Это не просто ячейка общества, которая «поставляет» новых людей в этот мир. Наши любящие родители – это те люди, которые подарили нам эту жизнь, а значит, и возможность учиться, познавать этот мир, получать необходимый опыт. Они всегда заботились и до сих пор заботятся о нас так, как могут, защищая и оберегая нас от жизненных трудностей, любя нас искренней и не взирающей на недостатки любовью. А значит и мы также должны любить и заботиться о них несмотря ни на что. Когда мы осознаем всю </w:t>
      </w:r>
      <w:proofErr w:type="gramStart"/>
      <w:r w:rsidRPr="008A105A">
        <w:rPr>
          <w:rStyle w:val="a5"/>
        </w:rPr>
        <w:t>важность значения</w:t>
      </w:r>
      <w:proofErr w:type="gramEnd"/>
      <w:r w:rsidRPr="008A105A">
        <w:rPr>
          <w:rStyle w:val="a5"/>
        </w:rPr>
        <w:t xml:space="preserve"> семьи</w:t>
      </w:r>
      <w:r w:rsidRPr="008A105A">
        <w:t xml:space="preserve"> в нашей жизни, она становится для нас самым надежным убежищем в этом мире. Когда что-то не получается, когда на вас обрушивается </w:t>
      </w:r>
      <w:proofErr w:type="gramStart"/>
      <w:r w:rsidRPr="008A105A">
        <w:t>море проблем</w:t>
      </w:r>
      <w:proofErr w:type="gramEnd"/>
      <w:r w:rsidRPr="008A105A">
        <w:t>, куда мы идем в первую очередь, где мы ищем поддержки и покоя? Конечно же, в первую очередь мы идем к тем, кто лучше всех нас поймет, даст совет и поможет нам выйти из трудной ситуации.</w:t>
      </w:r>
    </w:p>
    <w:p w:rsidR="00B904D8" w:rsidRPr="008A105A" w:rsidRDefault="00B904D8" w:rsidP="00B904D8">
      <w:pPr>
        <w:pStyle w:val="a4"/>
        <w:spacing w:before="0" w:after="0"/>
        <w:ind w:left="-567" w:firstLine="709"/>
      </w:pPr>
      <w:r w:rsidRPr="008A105A">
        <w:t xml:space="preserve">Если вы видите, что у вас в семье не такие крепкие отношения, какие вам хотелось бы иметь, делайте все, чтобы укрепить ваши отношения с родными людьми, помогайте им во всем, проявляйте уважение, не стесняйтесь проявлять любовь и говорить родным о том, что вы их любите. Не допускайте обид, учитесь прощать друг другу промахи, учитесь искренне просить прощения за то, что вы сделали неправильно или если вы обидели кого-то </w:t>
      </w:r>
      <w:proofErr w:type="gramStart"/>
      <w:r w:rsidRPr="008A105A">
        <w:t>из</w:t>
      </w:r>
      <w:proofErr w:type="gramEnd"/>
      <w:r w:rsidRPr="008A105A">
        <w:t xml:space="preserve"> близких невзначай. </w:t>
      </w:r>
    </w:p>
    <w:p w:rsidR="00B904D8" w:rsidRPr="008A105A" w:rsidRDefault="00B904D8" w:rsidP="00B904D8">
      <w:pPr>
        <w:ind w:left="-567" w:firstLine="709"/>
      </w:pPr>
      <w:r w:rsidRPr="008A105A">
        <w:t>1) Выбери из текста слова, которые указывают на функции семьи</w:t>
      </w:r>
    </w:p>
    <w:p w:rsidR="00B904D8" w:rsidRPr="008A105A" w:rsidRDefault="00B904D8" w:rsidP="00B904D8">
      <w:pPr>
        <w:ind w:left="-567" w:firstLine="709"/>
      </w:pPr>
      <w:r w:rsidRPr="008A105A">
        <w:t xml:space="preserve">2) Говорится ли в тексте об обязанностях детей? </w:t>
      </w:r>
    </w:p>
    <w:p w:rsidR="00B904D8" w:rsidRPr="008A105A" w:rsidRDefault="00B904D8" w:rsidP="00B904D8">
      <w:pPr>
        <w:ind w:left="-567" w:firstLine="709"/>
      </w:pPr>
      <w:r w:rsidRPr="008A105A">
        <w:t xml:space="preserve">3) Какие правила укрепления семьи содержатся в тексте? Добавьте к ним ещё и 2 </w:t>
      </w:r>
      <w:proofErr w:type="gramStart"/>
      <w:r w:rsidRPr="008A105A">
        <w:t>своих</w:t>
      </w:r>
      <w:proofErr w:type="gramEnd"/>
      <w:r w:rsidRPr="008A105A">
        <w:t>.</w:t>
      </w:r>
    </w:p>
    <w:p w:rsidR="00562375" w:rsidRDefault="006B176C"/>
    <w:sectPr w:rsidR="005623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4D8"/>
    <w:rsid w:val="00185A71"/>
    <w:rsid w:val="00216462"/>
    <w:rsid w:val="006B176C"/>
    <w:rsid w:val="00B904D8"/>
    <w:rsid w:val="00F14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4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0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B904D8"/>
    <w:pPr>
      <w:suppressAutoHyphens/>
      <w:spacing w:before="280" w:after="280"/>
    </w:pPr>
    <w:rPr>
      <w:rFonts w:eastAsia="Calibri"/>
      <w:lang w:eastAsia="ar-SA"/>
    </w:rPr>
  </w:style>
  <w:style w:type="character" w:styleId="a5">
    <w:name w:val="Strong"/>
    <w:basedOn w:val="a0"/>
    <w:uiPriority w:val="22"/>
    <w:qFormat/>
    <w:rsid w:val="00B904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4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04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B904D8"/>
    <w:pPr>
      <w:suppressAutoHyphens/>
      <w:spacing w:before="280" w:after="280"/>
    </w:pPr>
    <w:rPr>
      <w:rFonts w:eastAsia="Calibri"/>
      <w:lang w:eastAsia="ar-SA"/>
    </w:rPr>
  </w:style>
  <w:style w:type="character" w:styleId="a5">
    <w:name w:val="Strong"/>
    <w:basedOn w:val="a0"/>
    <w:uiPriority w:val="22"/>
    <w:qFormat/>
    <w:rsid w:val="00B904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images.yandex.ru/yandsearch?rpt=simage&amp;ed=1&amp;text=%D1%81%D0%B5%D0%BC%D1%8C%D1%8F&amp;p=27&amp;img_url=tommytimothy.files.wordpress.com/2010/12/12.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images.yandex.ru/yandsearch?rpt=simage&amp;ed=1&amp;text=%D1%81%D0%B5%D0%BC%D1%8C%D1%8F&amp;img_url=promesasb.files.wordpress.com/2010/02/familia-5201.jpg&amp;p=4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645</Words>
  <Characters>3679</Characters>
  <Application>Microsoft Office Word</Application>
  <DocSecurity>0</DocSecurity>
  <Lines>30</Lines>
  <Paragraphs>8</Paragraphs>
  <ScaleCrop>false</ScaleCrop>
  <Company/>
  <LinksUpToDate>false</LinksUpToDate>
  <CharactersWithSpaces>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Насыбуллина</dc:creator>
  <cp:lastModifiedBy>Илиза Абдуллина</cp:lastModifiedBy>
  <cp:revision>3</cp:revision>
  <dcterms:created xsi:type="dcterms:W3CDTF">2017-04-19T08:13:00Z</dcterms:created>
  <dcterms:modified xsi:type="dcterms:W3CDTF">2017-04-19T08:38:00Z</dcterms:modified>
</cp:coreProperties>
</file>